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EE" w:rsidRPr="007053EE" w:rsidRDefault="007053EE" w:rsidP="007053EE">
      <w:pPr>
        <w:rPr>
          <w:rFonts w:ascii="HGPｺﾞｼｯｸM" w:eastAsia="HGPｺﾞｼｯｸM"/>
          <w:b/>
          <w:sz w:val="28"/>
          <w:szCs w:val="28"/>
          <w:u w:val="single"/>
        </w:rPr>
      </w:pPr>
      <w:r w:rsidRPr="007053EE">
        <w:rPr>
          <w:rFonts w:ascii="HGPｺﾞｼｯｸM" w:eastAsia="HGPｺﾞｼｯｸM" w:hint="eastAsia"/>
          <w:b/>
          <w:sz w:val="28"/>
          <w:szCs w:val="28"/>
          <w:u w:val="single"/>
        </w:rPr>
        <w:t>一般社団法人　泉佐野シティプロモーション推進協議会　職員募集案内</w:t>
      </w:r>
    </w:p>
    <w:p w:rsidR="007053EE" w:rsidRP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私たち、一般社団法人　泉佐野シティプロモーション推進協議会(Izumisano City Promotion Partnership 「略称：icp」）は、泉佐野地域の観光地経営の舵取り役（日本版DMO)となるため、平成２８年１１月に設立された団体です。</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泉佐野市は関西国際空港の対岸に位置する立地から、国内外から多くの来訪者が宿泊、往来する地域です。　特にインバウンドゲストにとっては、日本で最初に訪れる町、日本最後の夜をすごす町となっていて、当地における滞在の満足度は日本の印象そのものに直結すると考えています。</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泉佐野地域滞在のおもてなし度、満足度を高め、再訪したい町と思ってもらうために、町の魅力を官民一体で高めていくための組織を目指しています。</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２０１８年度、icpは当地における観光振興策の企画・立案充実、そして強力に推進していくため事務局機能の充実に取り組みます。</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そのための人材募集をします。　地域の観光振興に強い熱意を持たれている方のご応募をお待ちしています。</w:t>
      </w:r>
    </w:p>
    <w:p w:rsidR="007053EE" w:rsidRPr="007053EE" w:rsidRDefault="007053EE" w:rsidP="007053EE">
      <w:pPr>
        <w:rPr>
          <w:rFonts w:ascii="HGPｺﾞｼｯｸM" w:eastAsia="HGPｺﾞｼｯｸM"/>
          <w:sz w:val="22"/>
        </w:rPr>
      </w:pP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１　募集受付期間　（郵送又は持参）</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平成３０年３月１</w:t>
      </w:r>
      <w:r>
        <w:rPr>
          <w:rFonts w:ascii="HGPｺﾞｼｯｸM" w:eastAsia="HGPｺﾞｼｯｸM" w:hint="eastAsia"/>
          <w:sz w:val="22"/>
        </w:rPr>
        <w:t>3</w:t>
      </w:r>
      <w:r w:rsidRPr="007053EE">
        <w:rPr>
          <w:rFonts w:ascii="HGPｺﾞｼｯｸM" w:eastAsia="HGPｺﾞｼｯｸM" w:hint="eastAsia"/>
          <w:sz w:val="22"/>
        </w:rPr>
        <w:t>日（</w:t>
      </w:r>
      <w:r>
        <w:rPr>
          <w:rFonts w:ascii="HGPｺﾞｼｯｸM" w:eastAsia="HGPｺﾞｼｯｸM" w:hint="eastAsia"/>
          <w:sz w:val="22"/>
        </w:rPr>
        <w:t>火</w:t>
      </w:r>
      <w:r w:rsidRPr="007053EE">
        <w:rPr>
          <w:rFonts w:ascii="HGPｺﾞｼｯｸM" w:eastAsia="HGPｺﾞｼｯｸM" w:hint="eastAsia"/>
          <w:sz w:val="22"/>
        </w:rPr>
        <w:t>）～平成３０年３月２</w:t>
      </w:r>
      <w:r>
        <w:rPr>
          <w:rFonts w:ascii="HGPｺﾞｼｯｸM" w:eastAsia="HGPｺﾞｼｯｸM" w:hint="eastAsia"/>
          <w:sz w:val="22"/>
        </w:rPr>
        <w:t>2</w:t>
      </w:r>
      <w:r w:rsidRPr="007053EE">
        <w:rPr>
          <w:rFonts w:ascii="HGPｺﾞｼｯｸM" w:eastAsia="HGPｺﾞｼｯｸM" w:hint="eastAsia"/>
          <w:sz w:val="22"/>
        </w:rPr>
        <w:t>日（</w:t>
      </w:r>
      <w:r>
        <w:rPr>
          <w:rFonts w:ascii="HGPｺﾞｼｯｸM" w:eastAsia="HGPｺﾞｼｯｸM" w:hint="eastAsia"/>
          <w:sz w:val="22"/>
        </w:rPr>
        <w:t>木</w:t>
      </w:r>
      <w:r w:rsidRPr="007053EE">
        <w:rPr>
          <w:rFonts w:ascii="HGPｺﾞｼｯｸM" w:eastAsia="HGPｺﾞｼｯｸM" w:hint="eastAsia"/>
          <w:sz w:val="22"/>
        </w:rPr>
        <w:t>）必着</w:t>
      </w:r>
    </w:p>
    <w:p w:rsidR="007053EE" w:rsidRPr="007053EE" w:rsidRDefault="007053EE" w:rsidP="007053EE">
      <w:pPr>
        <w:rPr>
          <w:rFonts w:ascii="HGPｺﾞｼｯｸM" w:eastAsia="HGPｺﾞｼｯｸM"/>
          <w:sz w:val="22"/>
        </w:rPr>
      </w:pP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２　募集人数及び職務の概要</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募集区分</w:t>
      </w:r>
      <w:r w:rsidRPr="007053EE">
        <w:rPr>
          <w:rFonts w:ascii="HGPｺﾞｼｯｸM" w:eastAsia="HGPｺﾞｼｯｸM" w:hint="eastAsia"/>
          <w:sz w:val="22"/>
        </w:rPr>
        <w:tab/>
        <w:t>事務局次長</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募集人数</w:t>
      </w:r>
      <w:r w:rsidRPr="007053EE">
        <w:rPr>
          <w:rFonts w:ascii="HGPｺﾞｼｯｸM" w:eastAsia="HGPｺﾞｼｯｸM" w:hint="eastAsia"/>
          <w:sz w:val="22"/>
        </w:rPr>
        <w:tab/>
        <w:t>１名</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職務の概要</w:t>
      </w:r>
      <w:r w:rsidRPr="007053EE">
        <w:rPr>
          <w:rFonts w:ascii="HGPｺﾞｼｯｸM" w:eastAsia="HGPｺﾞｼｯｸM" w:hint="eastAsia"/>
          <w:sz w:val="22"/>
        </w:rPr>
        <w:tab/>
        <w:t>事務局長の補佐</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[業務内容]　事業の企画・立案、受託事業の運営、事務局の統括補佐及び事務局職員の指揮・監督</w:t>
      </w:r>
      <w:r>
        <w:rPr>
          <w:rFonts w:ascii="HGPｺﾞｼｯｸM" w:eastAsia="HGPｺﾞｼｯｸM" w:hint="eastAsia"/>
          <w:sz w:val="22"/>
        </w:rPr>
        <w:t>等</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 xml:space="preserve"> </w:t>
      </w: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３　勤務条件</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（１）契約期間</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募集区分</w:t>
      </w:r>
      <w:r w:rsidRPr="007053EE">
        <w:rPr>
          <w:rFonts w:ascii="HGPｺﾞｼｯｸM" w:eastAsia="HGPｺﾞｼｯｸM" w:hint="eastAsia"/>
          <w:sz w:val="22"/>
        </w:rPr>
        <w:tab/>
        <w:t>事務局次長</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始期</w:t>
      </w:r>
      <w:r w:rsidRPr="007053EE">
        <w:rPr>
          <w:rFonts w:ascii="HGPｺﾞｼｯｸM" w:eastAsia="HGPｺﾞｼｯｸM" w:hint="eastAsia"/>
          <w:sz w:val="22"/>
        </w:rPr>
        <w:tab/>
        <w:t>平成３０年４月１日から</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終期</w:t>
      </w:r>
      <w:r w:rsidRPr="007053EE">
        <w:rPr>
          <w:rFonts w:ascii="HGPｺﾞｼｯｸM" w:eastAsia="HGPｺﾞｼｯｸM" w:hint="eastAsia"/>
          <w:sz w:val="22"/>
        </w:rPr>
        <w:tab/>
        <w:t>平成３</w:t>
      </w:r>
      <w:r>
        <w:rPr>
          <w:rFonts w:ascii="HGPｺﾞｼｯｸM" w:eastAsia="HGPｺﾞｼｯｸM" w:hint="eastAsia"/>
          <w:sz w:val="22"/>
        </w:rPr>
        <w:t>３</w:t>
      </w:r>
      <w:r w:rsidRPr="007053EE">
        <w:rPr>
          <w:rFonts w:ascii="HGPｺﾞｼｯｸM" w:eastAsia="HGPｺﾞｼｯｸM" w:hint="eastAsia"/>
          <w:sz w:val="22"/>
        </w:rPr>
        <w:t>年３月３１日まで</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　採用後２か月間は試用期間とします。</w:t>
      </w:r>
    </w:p>
    <w:p w:rsidR="007053EE" w:rsidRP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（２）勤務時間</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月曜日～金曜日：午前９時</w:t>
      </w:r>
      <w:r>
        <w:rPr>
          <w:rFonts w:ascii="HGPｺﾞｼｯｸM" w:eastAsia="HGPｺﾞｼｯｸM" w:hint="eastAsia"/>
          <w:sz w:val="22"/>
        </w:rPr>
        <w:t>0</w:t>
      </w:r>
      <w:r w:rsidRPr="007053EE">
        <w:rPr>
          <w:rFonts w:ascii="HGPｺﾞｼｯｸM" w:eastAsia="HGPｺﾞｼｯｸM" w:hint="eastAsia"/>
          <w:sz w:val="22"/>
        </w:rPr>
        <w:t>分～午後</w:t>
      </w:r>
      <w:r>
        <w:rPr>
          <w:rFonts w:ascii="HGPｺﾞｼｯｸM" w:eastAsia="HGPｺﾞｼｯｸM" w:hint="eastAsia"/>
          <w:sz w:val="22"/>
        </w:rPr>
        <w:t>５</w:t>
      </w:r>
      <w:r w:rsidRPr="007053EE">
        <w:rPr>
          <w:rFonts w:ascii="HGPｺﾞｼｯｸM" w:eastAsia="HGPｺﾞｼｯｸM" w:hint="eastAsia"/>
          <w:sz w:val="22"/>
        </w:rPr>
        <w:t>時</w:t>
      </w:r>
      <w:r>
        <w:rPr>
          <w:rFonts w:ascii="HGPｺﾞｼｯｸM" w:eastAsia="HGPｺﾞｼｯｸM" w:hint="eastAsia"/>
          <w:sz w:val="22"/>
        </w:rPr>
        <w:t>４５</w:t>
      </w:r>
      <w:r w:rsidRPr="007053EE">
        <w:rPr>
          <w:rFonts w:ascii="HGPｺﾞｼｯｸM" w:eastAsia="HGPｺﾞｼｯｸM" w:hint="eastAsia"/>
          <w:sz w:val="22"/>
        </w:rPr>
        <w:t>分</w:t>
      </w:r>
      <w:r>
        <w:rPr>
          <w:rFonts w:ascii="HGPｺﾞｼｯｸM" w:eastAsia="HGPｺﾞｼｯｸM" w:hint="eastAsia"/>
          <w:sz w:val="22"/>
        </w:rPr>
        <w:t xml:space="preserve">　</w:t>
      </w:r>
      <w:r w:rsidRPr="007053EE">
        <w:rPr>
          <w:rFonts w:ascii="HGPｺﾞｼｯｸM" w:eastAsia="HGPｺﾞｼｯｸM" w:hint="eastAsia"/>
          <w:sz w:val="22"/>
        </w:rPr>
        <w:t>休憩１時間</w:t>
      </w:r>
    </w:p>
    <w:p w:rsidR="007053EE" w:rsidRDefault="007053EE" w:rsidP="004A58D5">
      <w:pPr>
        <w:ind w:firstLineChars="100" w:firstLine="220"/>
        <w:rPr>
          <w:rFonts w:ascii="HGPｺﾞｼｯｸM" w:eastAsia="HGPｺﾞｼｯｸM"/>
          <w:sz w:val="22"/>
        </w:rPr>
      </w:pPr>
      <w:r>
        <w:rPr>
          <w:rFonts w:ascii="HGPｺﾞｼｯｸM" w:eastAsia="HGPｺﾞｼｯｸM" w:hint="eastAsia"/>
          <w:sz w:val="22"/>
        </w:rPr>
        <w:t>※変則勤務の可能性もあります。</w:t>
      </w:r>
    </w:p>
    <w:p w:rsidR="007053EE" w:rsidRP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（３）年棒、給与</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募集区分</w:t>
      </w:r>
      <w:r w:rsidRPr="007053EE">
        <w:rPr>
          <w:rFonts w:ascii="HGPｺﾞｼｯｸM" w:eastAsia="HGPｺﾞｼｯｸM" w:hint="eastAsia"/>
          <w:sz w:val="22"/>
        </w:rPr>
        <w:tab/>
        <w:t>事務局次長</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年収の目安</w:t>
      </w:r>
      <w:r w:rsidRPr="007053EE">
        <w:rPr>
          <w:rFonts w:ascii="HGPｺﾞｼｯｸM" w:eastAsia="HGPｺﾞｼｯｸM" w:hint="eastAsia"/>
          <w:sz w:val="22"/>
        </w:rPr>
        <w:tab/>
        <w:t>年棒４００万円程度（手当を含む）</w:t>
      </w:r>
    </w:p>
    <w:p w:rsidR="007053EE" w:rsidRPr="007053EE" w:rsidRDefault="007053EE" w:rsidP="007053EE">
      <w:pPr>
        <w:rPr>
          <w:rFonts w:ascii="HGPｺﾞｼｯｸM" w:eastAsia="HGPｺﾞｼｯｸM"/>
          <w:sz w:val="22"/>
        </w:rPr>
      </w:pPr>
      <w:bookmarkStart w:id="0" w:name="_GoBack"/>
      <w:bookmarkEnd w:id="0"/>
      <w:r w:rsidRPr="007053EE">
        <w:rPr>
          <w:rFonts w:ascii="HGPｺﾞｼｯｸM" w:eastAsia="HGPｺﾞｼｯｸM" w:hint="eastAsia"/>
          <w:sz w:val="22"/>
        </w:rPr>
        <w:lastRenderedPageBreak/>
        <w:t>（４）休日</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土曜日、日曜日及び国民の祝日</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※ただし、イベント</w:t>
      </w:r>
      <w:r>
        <w:rPr>
          <w:rFonts w:ascii="HGPｺﾞｼｯｸM" w:eastAsia="HGPｺﾞｼｯｸM" w:hint="eastAsia"/>
          <w:sz w:val="22"/>
        </w:rPr>
        <w:t>や業務により</w:t>
      </w:r>
      <w:r w:rsidRPr="007053EE">
        <w:rPr>
          <w:rFonts w:ascii="HGPｺﾞｼｯｸM" w:eastAsia="HGPｺﾞｼｯｸM" w:hint="eastAsia"/>
          <w:sz w:val="22"/>
        </w:rPr>
        <w:t>、出勤の場合</w:t>
      </w:r>
      <w:r>
        <w:rPr>
          <w:rFonts w:ascii="HGPｺﾞｼｯｸM" w:eastAsia="HGPｺﾞｼｯｸM" w:hint="eastAsia"/>
          <w:sz w:val="22"/>
        </w:rPr>
        <w:t>があります。</w:t>
      </w:r>
    </w:p>
    <w:p w:rsidR="007053EE" w:rsidRP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（５）休暇</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年次有給休暇、特別有給休暇制度（夏期休暇、年末年始休暇）</w:t>
      </w:r>
    </w:p>
    <w:p w:rsidR="007053EE" w:rsidRP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（６）勤務場所</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泉佐野市高松北　1-2-40　GHビル（旧南部織物会館）３Ｆ</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一般社団法人　泉佐野シティプロモーション推進協議会</w:t>
      </w:r>
    </w:p>
    <w:p w:rsidR="007053EE" w:rsidRP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（７）福利厚生</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健康保険、厚生年金、雇用保険、労災保険</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※１　労働基準法に基づき、</w:t>
      </w:r>
      <w:r>
        <w:rPr>
          <w:rFonts w:ascii="HGPｺﾞｼｯｸM" w:eastAsia="HGPｺﾞｼｯｸM" w:hint="eastAsia"/>
          <w:sz w:val="22"/>
        </w:rPr>
        <w:t>雇用</w:t>
      </w:r>
      <w:r w:rsidRPr="007053EE">
        <w:rPr>
          <w:rFonts w:ascii="HGPｺﾞｼｯｸM" w:eastAsia="HGPｺﾞｼｯｸM" w:hint="eastAsia"/>
          <w:sz w:val="22"/>
        </w:rPr>
        <w:t>契約を行います。</w:t>
      </w:r>
      <w:r>
        <w:rPr>
          <w:rFonts w:ascii="HGPｺﾞｼｯｸM" w:eastAsia="HGPｺﾞｼｯｸM" w:hint="eastAsia"/>
          <w:sz w:val="22"/>
        </w:rPr>
        <w:t xml:space="preserve">　勤務成績により契約更新の可能性があります。</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※２　当法人は独立した民間法人です。</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 xml:space="preserve"> </w:t>
      </w: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４　応募資格</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（１）次の要件を全て満たす者（年齢は不問です）</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募集区分</w:t>
      </w:r>
      <w:r w:rsidRPr="007053EE">
        <w:rPr>
          <w:rFonts w:ascii="HGPｺﾞｼｯｸM" w:eastAsia="HGPｺﾞｼｯｸM" w:hint="eastAsia"/>
          <w:sz w:val="22"/>
        </w:rPr>
        <w:tab/>
        <w:t>事務局次長</w:t>
      </w:r>
    </w:p>
    <w:p w:rsid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職務の概要</w:t>
      </w:r>
    </w:p>
    <w:p w:rsidR="007053EE" w:rsidRPr="004A58D5" w:rsidRDefault="007053EE" w:rsidP="004A58D5">
      <w:pPr>
        <w:pStyle w:val="a3"/>
        <w:numPr>
          <w:ilvl w:val="0"/>
          <w:numId w:val="4"/>
        </w:numPr>
        <w:ind w:leftChars="0"/>
        <w:rPr>
          <w:rFonts w:ascii="HGPｺﾞｼｯｸM" w:eastAsia="HGPｺﾞｼｯｸM"/>
          <w:sz w:val="22"/>
        </w:rPr>
      </w:pPr>
      <w:r w:rsidRPr="004A58D5">
        <w:rPr>
          <w:rFonts w:ascii="HGPｺﾞｼｯｸM" w:eastAsia="HGPｺﾞｼｯｸM" w:hint="eastAsia"/>
          <w:sz w:val="22"/>
        </w:rPr>
        <w:t>旅行業務（インバウンド受入れ等）、シンクタンク業務、地域の観光プロモーション業務のいずれかに携わった経験があること</w:t>
      </w:r>
    </w:p>
    <w:p w:rsidR="007053EE" w:rsidRPr="004A58D5" w:rsidRDefault="007053EE" w:rsidP="004A58D5">
      <w:pPr>
        <w:pStyle w:val="a3"/>
        <w:numPr>
          <w:ilvl w:val="0"/>
          <w:numId w:val="4"/>
        </w:numPr>
        <w:ind w:leftChars="0"/>
        <w:rPr>
          <w:rFonts w:ascii="HGPｺﾞｼｯｸM" w:eastAsia="HGPｺﾞｼｯｸM"/>
          <w:sz w:val="22"/>
        </w:rPr>
      </w:pPr>
      <w:r w:rsidRPr="004A58D5">
        <w:rPr>
          <w:rFonts w:ascii="HGPｺﾞｼｯｸM" w:eastAsia="HGPｺﾞｼｯｸM" w:hint="eastAsia"/>
          <w:sz w:val="22"/>
        </w:rPr>
        <w:t>パソコン操作（ワード、エクセル、パワーポイント等）ができること</w:t>
      </w:r>
    </w:p>
    <w:p w:rsidR="007053EE" w:rsidRPr="004A58D5" w:rsidRDefault="007053EE" w:rsidP="004A58D5">
      <w:pPr>
        <w:pStyle w:val="a3"/>
        <w:numPr>
          <w:ilvl w:val="0"/>
          <w:numId w:val="4"/>
        </w:numPr>
        <w:ind w:leftChars="0"/>
        <w:rPr>
          <w:rFonts w:ascii="HGPｺﾞｼｯｸM" w:eastAsia="HGPｺﾞｼｯｸM"/>
          <w:sz w:val="22"/>
        </w:rPr>
      </w:pPr>
      <w:r w:rsidRPr="004A58D5">
        <w:rPr>
          <w:rFonts w:ascii="HGPｺﾞｼｯｸM" w:eastAsia="HGPｺﾞｼｯｸM" w:hint="eastAsia"/>
          <w:sz w:val="22"/>
        </w:rPr>
        <w:t>旅行業務取扱管理者資格取得者であれば好ましい</w:t>
      </w:r>
    </w:p>
    <w:p w:rsid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（２）次のいずれかに該当する人は応募できません。</w:t>
      </w:r>
    </w:p>
    <w:p w:rsidR="007053EE" w:rsidRPr="004A58D5" w:rsidRDefault="007053EE" w:rsidP="004A58D5">
      <w:pPr>
        <w:pStyle w:val="a3"/>
        <w:numPr>
          <w:ilvl w:val="0"/>
          <w:numId w:val="7"/>
        </w:numPr>
        <w:ind w:leftChars="0"/>
        <w:rPr>
          <w:rFonts w:ascii="HGPｺﾞｼｯｸM" w:eastAsia="HGPｺﾞｼｯｸM"/>
          <w:sz w:val="22"/>
        </w:rPr>
      </w:pPr>
      <w:r w:rsidRPr="004A58D5">
        <w:rPr>
          <w:rFonts w:ascii="HGPｺﾞｼｯｸM" w:eastAsia="HGPｺﾞｼｯｸM" w:hint="eastAsia"/>
          <w:sz w:val="22"/>
        </w:rPr>
        <w:t>成年被後見人又は被保佐人及び被補助人</w:t>
      </w:r>
    </w:p>
    <w:p w:rsidR="007053EE" w:rsidRPr="004A58D5" w:rsidRDefault="007053EE" w:rsidP="004A58D5">
      <w:pPr>
        <w:pStyle w:val="a3"/>
        <w:numPr>
          <w:ilvl w:val="0"/>
          <w:numId w:val="7"/>
        </w:numPr>
        <w:ind w:leftChars="0"/>
        <w:rPr>
          <w:rFonts w:ascii="HGPｺﾞｼｯｸM" w:eastAsia="HGPｺﾞｼｯｸM"/>
          <w:sz w:val="22"/>
        </w:rPr>
      </w:pPr>
      <w:r w:rsidRPr="004A58D5">
        <w:rPr>
          <w:rFonts w:ascii="HGPｺﾞｼｯｸM" w:eastAsia="HGPｺﾞｼｯｸM" w:hint="eastAsia"/>
          <w:sz w:val="22"/>
        </w:rPr>
        <w:t>禁固以上の刑に処せられ、その執行を終わるまで又はその執行を受けることがなくなるまでの人</w:t>
      </w:r>
    </w:p>
    <w:p w:rsidR="007053EE" w:rsidRPr="004A58D5" w:rsidRDefault="007053EE" w:rsidP="004A58D5">
      <w:pPr>
        <w:pStyle w:val="a3"/>
        <w:numPr>
          <w:ilvl w:val="0"/>
          <w:numId w:val="7"/>
        </w:numPr>
        <w:ind w:leftChars="0"/>
        <w:rPr>
          <w:rFonts w:ascii="HGPｺﾞｼｯｸM" w:eastAsia="HGPｺﾞｼｯｸM"/>
          <w:sz w:val="22"/>
        </w:rPr>
      </w:pPr>
      <w:r w:rsidRPr="004A58D5">
        <w:rPr>
          <w:rFonts w:ascii="HGPｺﾞｼｯｸM" w:eastAsia="HGPｺﾞｼｯｸM" w:hint="eastAsia"/>
          <w:sz w:val="22"/>
        </w:rPr>
        <w:t>日本国憲法施行の日以後において、日本国憲法又はその下に成立した政府を暴力で破壊することを主張する政党その他の団体を結成し、又はこれに加入した人</w:t>
      </w:r>
    </w:p>
    <w:p w:rsidR="007053EE" w:rsidRPr="007053EE" w:rsidRDefault="007053EE" w:rsidP="007053EE">
      <w:pPr>
        <w:rPr>
          <w:rFonts w:ascii="HGPｺﾞｼｯｸM" w:eastAsia="HGPｺﾞｼｯｸM"/>
          <w:sz w:val="22"/>
        </w:rPr>
      </w:pP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５　応募方法</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（１）必要書類</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募集区分</w:t>
      </w:r>
      <w:r w:rsidRPr="007053EE">
        <w:rPr>
          <w:rFonts w:ascii="HGPｺﾞｼｯｸM" w:eastAsia="HGPｺﾞｼｯｸM" w:hint="eastAsia"/>
          <w:sz w:val="22"/>
        </w:rPr>
        <w:tab/>
        <w:t>事務局次長</w:t>
      </w:r>
    </w:p>
    <w:p w:rsidR="002938E5"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必要書類</w:t>
      </w:r>
    </w:p>
    <w:p w:rsidR="007053EE" w:rsidRPr="004A58D5" w:rsidRDefault="007053EE" w:rsidP="004A58D5">
      <w:pPr>
        <w:pStyle w:val="a3"/>
        <w:numPr>
          <w:ilvl w:val="0"/>
          <w:numId w:val="2"/>
        </w:numPr>
        <w:ind w:leftChars="0"/>
        <w:rPr>
          <w:rFonts w:ascii="HGPｺﾞｼｯｸM" w:eastAsia="HGPｺﾞｼｯｸM"/>
          <w:sz w:val="22"/>
        </w:rPr>
      </w:pPr>
      <w:r w:rsidRPr="004A58D5">
        <w:rPr>
          <w:rFonts w:ascii="HGPｺﾞｼｯｸM" w:eastAsia="HGPｺﾞｼｯｸM" w:hint="eastAsia"/>
          <w:sz w:val="22"/>
        </w:rPr>
        <w:t>履歴書</w:t>
      </w:r>
      <w:r w:rsidR="00FF4AC5">
        <w:rPr>
          <w:rFonts w:ascii="HGPｺﾞｼｯｸM" w:eastAsia="HGPｺﾞｼｯｸM" w:hint="eastAsia"/>
          <w:sz w:val="22"/>
        </w:rPr>
        <w:t>（E</w:t>
      </w:r>
      <w:r w:rsidR="00FF4AC5">
        <w:rPr>
          <w:rFonts w:ascii="HGPｺﾞｼｯｸM" w:eastAsia="HGPｺﾞｼｯｸM"/>
          <w:sz w:val="22"/>
        </w:rPr>
        <w:t xml:space="preserve">mail </w:t>
      </w:r>
      <w:r w:rsidR="00FF4AC5">
        <w:rPr>
          <w:rFonts w:ascii="HGPｺﾞｼｯｸM" w:eastAsia="HGPｺﾞｼｯｸM" w:hint="eastAsia"/>
          <w:sz w:val="22"/>
        </w:rPr>
        <w:t>アドレス、電話番号を明記）</w:t>
      </w:r>
    </w:p>
    <w:p w:rsidR="007053EE" w:rsidRPr="002938E5" w:rsidRDefault="007053EE" w:rsidP="002938E5">
      <w:pPr>
        <w:pStyle w:val="a3"/>
        <w:numPr>
          <w:ilvl w:val="0"/>
          <w:numId w:val="2"/>
        </w:numPr>
        <w:ind w:leftChars="0"/>
        <w:rPr>
          <w:rFonts w:ascii="HGPｺﾞｼｯｸM" w:eastAsia="HGPｺﾞｼｯｸM"/>
          <w:sz w:val="22"/>
        </w:rPr>
      </w:pPr>
      <w:r w:rsidRPr="002938E5">
        <w:rPr>
          <w:rFonts w:ascii="HGPｺﾞｼｯｸM" w:eastAsia="HGPｺﾞｼｯｸM" w:hint="eastAsia"/>
          <w:sz w:val="22"/>
        </w:rPr>
        <w:t>職務経歴書（様式自由）</w:t>
      </w:r>
    </w:p>
    <w:p w:rsidR="007053EE" w:rsidRPr="004A58D5" w:rsidRDefault="007053EE" w:rsidP="004A58D5">
      <w:pPr>
        <w:pStyle w:val="a3"/>
        <w:numPr>
          <w:ilvl w:val="0"/>
          <w:numId w:val="2"/>
        </w:numPr>
        <w:ind w:leftChars="0"/>
        <w:rPr>
          <w:rFonts w:ascii="HGPｺﾞｼｯｸM" w:eastAsia="HGPｺﾞｼｯｸM"/>
          <w:sz w:val="22"/>
        </w:rPr>
      </w:pPr>
      <w:r w:rsidRPr="004A58D5">
        <w:rPr>
          <w:rFonts w:ascii="HGPｺﾞｼｯｸM" w:eastAsia="HGPｺﾞｼｯｸM" w:hint="eastAsia"/>
          <w:sz w:val="22"/>
        </w:rPr>
        <w:t>課題論文（課題論文作成要領に基づき、作成してください）</w:t>
      </w:r>
    </w:p>
    <w:p w:rsidR="007053EE" w:rsidRP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【課題論文作成要領】</w:t>
      </w:r>
    </w:p>
    <w:p w:rsidR="007053EE" w:rsidRPr="007053EE" w:rsidRDefault="00FF4AC5" w:rsidP="007053EE">
      <w:pPr>
        <w:rPr>
          <w:rFonts w:ascii="HGPｺﾞｼｯｸM" w:eastAsia="HGPｺﾞｼｯｸM"/>
          <w:sz w:val="22"/>
        </w:rPr>
      </w:pPr>
      <w:r>
        <w:rPr>
          <w:rFonts w:ascii="HGPｺﾞｼｯｸM" w:eastAsia="HGPｺﾞｼｯｸM" w:hint="eastAsia"/>
          <w:sz w:val="22"/>
        </w:rPr>
        <w:t>「</w:t>
      </w:r>
      <w:r w:rsidR="007053EE" w:rsidRPr="007053EE">
        <w:rPr>
          <w:rFonts w:ascii="HGPｺﾞｼｯｸM" w:eastAsia="HGPｺﾞｼｯｸM" w:hint="eastAsia"/>
          <w:sz w:val="22"/>
        </w:rPr>
        <w:t>泉佐野市におけるicp(DMO)の果たす役割</w:t>
      </w:r>
      <w:r>
        <w:rPr>
          <w:rFonts w:ascii="HGPｺﾞｼｯｸM" w:eastAsia="HGPｺﾞｼｯｸM"/>
          <w:sz w:val="22"/>
        </w:rPr>
        <w:t>」</w:t>
      </w:r>
      <w:r w:rsidR="007053EE" w:rsidRPr="007053EE">
        <w:rPr>
          <w:rFonts w:ascii="HGPｺﾞｼｯｸM" w:eastAsia="HGPｺﾞｼｯｸM" w:hint="eastAsia"/>
          <w:sz w:val="22"/>
        </w:rPr>
        <w:t>について</w:t>
      </w:r>
      <w:r>
        <w:rPr>
          <w:rFonts w:ascii="HGPｺﾞｼｯｸM" w:eastAsia="HGPｺﾞｼｯｸM" w:hint="eastAsia"/>
          <w:sz w:val="22"/>
        </w:rPr>
        <w:t>述べてください。</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留意事項</w:t>
      </w:r>
    </w:p>
    <w:p w:rsidR="007053EE" w:rsidRPr="004A58D5" w:rsidRDefault="007053EE" w:rsidP="004A58D5">
      <w:pPr>
        <w:pStyle w:val="a3"/>
        <w:numPr>
          <w:ilvl w:val="0"/>
          <w:numId w:val="9"/>
        </w:numPr>
        <w:ind w:leftChars="0"/>
        <w:rPr>
          <w:rFonts w:ascii="HGPｺﾞｼｯｸM" w:eastAsia="HGPｺﾞｼｯｸM"/>
          <w:sz w:val="22"/>
        </w:rPr>
      </w:pPr>
      <w:r w:rsidRPr="004A58D5">
        <w:rPr>
          <w:rFonts w:ascii="HGPｺﾞｼｯｸM" w:eastAsia="HGPｺﾞｼｯｸM" w:hint="eastAsia"/>
          <w:sz w:val="22"/>
        </w:rPr>
        <w:t>Ａ４用紙縦置き、横書きとし、フォントは、１１ポイント、１行を４０字に設定してください。</w:t>
      </w:r>
    </w:p>
    <w:p w:rsidR="007053EE" w:rsidRPr="004A58D5" w:rsidRDefault="00FF4AC5" w:rsidP="004A58D5">
      <w:pPr>
        <w:pStyle w:val="a3"/>
        <w:numPr>
          <w:ilvl w:val="0"/>
          <w:numId w:val="9"/>
        </w:numPr>
        <w:ind w:leftChars="0"/>
        <w:rPr>
          <w:rFonts w:ascii="HGPｺﾞｼｯｸM" w:eastAsia="HGPｺﾞｼｯｸM"/>
          <w:sz w:val="22"/>
        </w:rPr>
      </w:pPr>
      <w:r>
        <w:rPr>
          <w:rFonts w:ascii="HGPｺﾞｼｯｸM" w:eastAsia="HGPｺﾞｼｯｸM" w:hint="eastAsia"/>
          <w:sz w:val="22"/>
        </w:rPr>
        <w:t>文字</w:t>
      </w:r>
      <w:r w:rsidR="007053EE" w:rsidRPr="004A58D5">
        <w:rPr>
          <w:rFonts w:ascii="HGPｺﾞｼｯｸM" w:eastAsia="HGPｺﾞｼｯｸM" w:hint="eastAsia"/>
          <w:sz w:val="22"/>
        </w:rPr>
        <w:t>数は２，０００字程度としてください。</w:t>
      </w:r>
    </w:p>
    <w:p w:rsidR="007053EE" w:rsidRPr="004A58D5" w:rsidRDefault="007053EE" w:rsidP="004A58D5">
      <w:pPr>
        <w:pStyle w:val="a3"/>
        <w:numPr>
          <w:ilvl w:val="0"/>
          <w:numId w:val="9"/>
        </w:numPr>
        <w:ind w:leftChars="0"/>
        <w:rPr>
          <w:rFonts w:ascii="HGPｺﾞｼｯｸM" w:eastAsia="HGPｺﾞｼｯｸM"/>
          <w:sz w:val="22"/>
        </w:rPr>
      </w:pPr>
      <w:r w:rsidRPr="004A58D5">
        <w:rPr>
          <w:rFonts w:ascii="HGPｺﾞｼｯｸM" w:eastAsia="HGPｺﾞｼｯｸM" w:hint="eastAsia"/>
          <w:sz w:val="22"/>
        </w:rPr>
        <w:t>表、グラフ等を用いる場合は、別紙資料として添付してください。</w:t>
      </w:r>
    </w:p>
    <w:p w:rsidR="007053EE" w:rsidRPr="004A58D5" w:rsidRDefault="007053EE" w:rsidP="004A58D5">
      <w:pPr>
        <w:pStyle w:val="a3"/>
        <w:numPr>
          <w:ilvl w:val="0"/>
          <w:numId w:val="9"/>
        </w:numPr>
        <w:ind w:leftChars="0"/>
        <w:rPr>
          <w:rFonts w:ascii="HGPｺﾞｼｯｸM" w:eastAsia="HGPｺﾞｼｯｸM"/>
          <w:sz w:val="22"/>
        </w:rPr>
      </w:pPr>
      <w:r w:rsidRPr="004A58D5">
        <w:rPr>
          <w:rFonts w:ascii="HGPｺﾞｼｯｸM" w:eastAsia="HGPｺﾞｼｯｸM" w:hint="eastAsia"/>
          <w:sz w:val="22"/>
        </w:rPr>
        <w:t>論文、文献等を引用した場合は、出典を明記してください。</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 xml:space="preserve"> </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（２）申込方法</w:t>
      </w:r>
    </w:p>
    <w:p w:rsidR="007053EE" w:rsidRPr="007053EE" w:rsidRDefault="007053EE" w:rsidP="007053EE">
      <w:pPr>
        <w:rPr>
          <w:rFonts w:ascii="HGPｺﾞｼｯｸM" w:eastAsia="HGPｺﾞｼｯｸM"/>
          <w:sz w:val="22"/>
        </w:rPr>
      </w:pP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【郵送の場合】</w:t>
      </w:r>
      <w:r w:rsidRPr="007053EE">
        <w:rPr>
          <w:rFonts w:ascii="HGPｺﾞｼｯｸM" w:eastAsia="HGPｺﾞｼｯｸM" w:hint="eastAsia"/>
          <w:sz w:val="22"/>
        </w:rPr>
        <w:tab/>
        <w:t>平成３０年３月２</w:t>
      </w:r>
      <w:r w:rsidR="002938E5">
        <w:rPr>
          <w:rFonts w:ascii="HGPｺﾞｼｯｸM" w:eastAsia="HGPｺﾞｼｯｸM" w:hint="eastAsia"/>
          <w:sz w:val="22"/>
        </w:rPr>
        <w:t>２</w:t>
      </w:r>
      <w:r w:rsidRPr="007053EE">
        <w:rPr>
          <w:rFonts w:ascii="HGPｺﾞｼｯｸM" w:eastAsia="HGPｺﾞｼｯｸM" w:hint="eastAsia"/>
          <w:sz w:val="22"/>
        </w:rPr>
        <w:t>日（</w:t>
      </w:r>
      <w:r w:rsidR="002938E5">
        <w:rPr>
          <w:rFonts w:ascii="HGPｺﾞｼｯｸM" w:eastAsia="HGPｺﾞｼｯｸM" w:hint="eastAsia"/>
          <w:sz w:val="22"/>
        </w:rPr>
        <w:t>木</w:t>
      </w:r>
      <w:r w:rsidRPr="007053EE">
        <w:rPr>
          <w:rFonts w:ascii="HGPｺﾞｼｯｸM" w:eastAsia="HGPｺﾞｼｯｸM" w:hint="eastAsia"/>
          <w:sz w:val="22"/>
        </w:rPr>
        <w:t>）１７時必着</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※封筒の表面に「選考試験申込」と朱書きし、裏面に申込者の住所、氏名を記入の上、簡易書留で郵送してください。</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【持参の場合】</w:t>
      </w:r>
      <w:r w:rsidRPr="007053EE">
        <w:rPr>
          <w:rFonts w:ascii="HGPｺﾞｼｯｸM" w:eastAsia="HGPｺﾞｼｯｸM" w:hint="eastAsia"/>
          <w:sz w:val="22"/>
        </w:rPr>
        <w:tab/>
        <w:t>平成３０年</w:t>
      </w:r>
      <w:r w:rsidR="002938E5">
        <w:rPr>
          <w:rFonts w:ascii="HGPｺﾞｼｯｸM" w:eastAsia="HGPｺﾞｼｯｸM" w:hint="eastAsia"/>
          <w:sz w:val="22"/>
        </w:rPr>
        <w:t>３</w:t>
      </w:r>
      <w:r w:rsidRPr="007053EE">
        <w:rPr>
          <w:rFonts w:ascii="HGPｺﾞｼｯｸM" w:eastAsia="HGPｺﾞｼｯｸM" w:hint="eastAsia"/>
          <w:sz w:val="22"/>
        </w:rPr>
        <w:t>月２</w:t>
      </w:r>
      <w:r w:rsidR="002938E5">
        <w:rPr>
          <w:rFonts w:ascii="HGPｺﾞｼｯｸM" w:eastAsia="HGPｺﾞｼｯｸM" w:hint="eastAsia"/>
          <w:sz w:val="22"/>
        </w:rPr>
        <w:t>２</w:t>
      </w:r>
      <w:r w:rsidRPr="007053EE">
        <w:rPr>
          <w:rFonts w:ascii="HGPｺﾞｼｯｸM" w:eastAsia="HGPｺﾞｼｯｸM" w:hint="eastAsia"/>
          <w:sz w:val="22"/>
        </w:rPr>
        <w:t>日（</w:t>
      </w:r>
      <w:r w:rsidR="002938E5">
        <w:rPr>
          <w:rFonts w:ascii="HGPｺﾞｼｯｸM" w:eastAsia="HGPｺﾞｼｯｸM" w:hint="eastAsia"/>
          <w:sz w:val="22"/>
        </w:rPr>
        <w:t>木</w:t>
      </w:r>
      <w:r w:rsidRPr="007053EE">
        <w:rPr>
          <w:rFonts w:ascii="HGPｺﾞｼｯｸM" w:eastAsia="HGPｺﾞｼｯｸM" w:hint="eastAsia"/>
          <w:sz w:val="22"/>
        </w:rPr>
        <w:t>）１７時まで</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※必要書類を取りまとめて、持参してください。</w:t>
      </w:r>
    </w:p>
    <w:p w:rsidR="007053EE" w:rsidRPr="007053EE" w:rsidRDefault="007053EE" w:rsidP="007053EE">
      <w:pPr>
        <w:rPr>
          <w:rFonts w:ascii="HGPｺﾞｼｯｸM" w:eastAsia="HGPｺﾞｼｯｸM"/>
          <w:sz w:val="22"/>
        </w:rPr>
      </w:pP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６　選考方法等</w:t>
      </w:r>
    </w:p>
    <w:p w:rsid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書類</w:t>
      </w:r>
      <w:r w:rsidR="002938E5">
        <w:rPr>
          <w:rFonts w:ascii="HGPｺﾞｼｯｸM" w:eastAsia="HGPｺﾞｼｯｸM" w:hint="eastAsia"/>
          <w:sz w:val="22"/>
        </w:rPr>
        <w:t>、論文、面接による</w:t>
      </w:r>
      <w:r w:rsidRPr="007053EE">
        <w:rPr>
          <w:rFonts w:ascii="HGPｺﾞｼｯｸM" w:eastAsia="HGPｺﾞｼｯｸM" w:hint="eastAsia"/>
          <w:sz w:val="22"/>
        </w:rPr>
        <w:t>審査</w:t>
      </w:r>
      <w:r w:rsidR="002938E5">
        <w:rPr>
          <w:rFonts w:ascii="HGPｺﾞｼｯｸM" w:eastAsia="HGPｺﾞｼｯｸM" w:hint="eastAsia"/>
          <w:sz w:val="22"/>
        </w:rPr>
        <w:t>を実施します。</w:t>
      </w:r>
    </w:p>
    <w:p w:rsidR="002938E5" w:rsidRDefault="002938E5" w:rsidP="004A58D5">
      <w:pPr>
        <w:ind w:firstLineChars="100" w:firstLine="220"/>
        <w:rPr>
          <w:rFonts w:ascii="HGPｺﾞｼｯｸM" w:eastAsia="HGPｺﾞｼｯｸM"/>
          <w:sz w:val="22"/>
        </w:rPr>
      </w:pPr>
      <w:r>
        <w:rPr>
          <w:rFonts w:ascii="HGPｺﾞｼｯｸM" w:eastAsia="HGPｺﾞｼｯｸM" w:hint="eastAsia"/>
          <w:sz w:val="22"/>
        </w:rPr>
        <w:t>面接場所及び時間は</w:t>
      </w:r>
      <w:r w:rsidR="007053EE" w:rsidRPr="007053EE">
        <w:rPr>
          <w:rFonts w:ascii="HGPｺﾞｼｯｸM" w:eastAsia="HGPｺﾞｼｯｸM" w:hint="eastAsia"/>
          <w:sz w:val="22"/>
        </w:rPr>
        <w:t>、Ｅメールで平成３０年３月２</w:t>
      </w:r>
      <w:r>
        <w:rPr>
          <w:rFonts w:ascii="HGPｺﾞｼｯｸM" w:eastAsia="HGPｺﾞｼｯｸM" w:hint="eastAsia"/>
          <w:sz w:val="22"/>
        </w:rPr>
        <w:t>３</w:t>
      </w:r>
      <w:r w:rsidR="007053EE" w:rsidRPr="007053EE">
        <w:rPr>
          <w:rFonts w:ascii="HGPｺﾞｼｯｸM" w:eastAsia="HGPｺﾞｼｯｸM" w:hint="eastAsia"/>
          <w:sz w:val="22"/>
        </w:rPr>
        <w:t>日（</w:t>
      </w:r>
      <w:r>
        <w:rPr>
          <w:rFonts w:ascii="HGPｺﾞｼｯｸM" w:eastAsia="HGPｺﾞｼｯｸM" w:hint="eastAsia"/>
          <w:sz w:val="22"/>
        </w:rPr>
        <w:t>金</w:t>
      </w:r>
      <w:r w:rsidR="007053EE" w:rsidRPr="007053EE">
        <w:rPr>
          <w:rFonts w:ascii="HGPｺﾞｼｯｸM" w:eastAsia="HGPｺﾞｼｯｸM" w:hint="eastAsia"/>
          <w:sz w:val="22"/>
        </w:rPr>
        <w:t>）</w:t>
      </w:r>
      <w:r>
        <w:rPr>
          <w:rFonts w:ascii="HGPｺﾞｼｯｸM" w:eastAsia="HGPｺﾞｼｯｸM" w:hint="eastAsia"/>
          <w:sz w:val="22"/>
        </w:rPr>
        <w:t>1３：00</w:t>
      </w:r>
      <w:r w:rsidR="007053EE" w:rsidRPr="007053EE">
        <w:rPr>
          <w:rFonts w:ascii="HGPｺﾞｼｯｸM" w:eastAsia="HGPｺﾞｼｯｸM" w:hint="eastAsia"/>
          <w:sz w:val="22"/>
        </w:rPr>
        <w:t>までに通知します。</w:t>
      </w:r>
    </w:p>
    <w:p w:rsidR="007053EE" w:rsidRDefault="002938E5" w:rsidP="004A58D5">
      <w:pPr>
        <w:ind w:firstLineChars="100" w:firstLine="220"/>
        <w:rPr>
          <w:rFonts w:ascii="HGPｺﾞｼｯｸM" w:eastAsia="HGPｺﾞｼｯｸM"/>
          <w:sz w:val="22"/>
        </w:rPr>
      </w:pPr>
      <w:r>
        <w:rPr>
          <w:rFonts w:ascii="HGPｺﾞｼｯｸM" w:eastAsia="HGPｺﾞｼｯｸM" w:hint="eastAsia"/>
          <w:sz w:val="22"/>
        </w:rPr>
        <w:t>期日までに当方より連絡がない場合は必ず　13：00～17：00の間に担当者までご連絡をお願いします。</w:t>
      </w:r>
    </w:p>
    <w:p w:rsidR="00FF4AC5" w:rsidRDefault="00FF4AC5" w:rsidP="004A58D5">
      <w:pPr>
        <w:ind w:firstLineChars="100" w:firstLine="220"/>
        <w:rPr>
          <w:rFonts w:ascii="HGPｺﾞｼｯｸM" w:eastAsia="HGPｺﾞｼｯｸM"/>
          <w:sz w:val="22"/>
        </w:rPr>
      </w:pPr>
      <w:r>
        <w:rPr>
          <w:rFonts w:ascii="HGPｺﾞｼｯｸM" w:eastAsia="HGPｺﾞｼｯｸM" w:hint="eastAsia"/>
          <w:sz w:val="22"/>
        </w:rPr>
        <w:t xml:space="preserve">面接は３月２９日（木）を予定しています。　</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w:t>
      </w:r>
      <w:r w:rsidR="00FF4AC5">
        <w:rPr>
          <w:rFonts w:ascii="HGPｺﾞｼｯｸM" w:eastAsia="HGPｺﾞｼｯｸM" w:hint="eastAsia"/>
          <w:sz w:val="22"/>
        </w:rPr>
        <w:t>面接後の</w:t>
      </w:r>
      <w:r w:rsidRPr="007053EE">
        <w:rPr>
          <w:rFonts w:ascii="HGPｺﾞｼｯｸM" w:eastAsia="HGPｺﾞｼｯｸM" w:hint="eastAsia"/>
          <w:sz w:val="22"/>
        </w:rPr>
        <w:t>合否</w:t>
      </w:r>
      <w:r w:rsidR="00FF4AC5">
        <w:rPr>
          <w:rFonts w:ascii="HGPｺﾞｼｯｸM" w:eastAsia="HGPｺﾞｼｯｸM" w:hint="eastAsia"/>
          <w:sz w:val="22"/>
        </w:rPr>
        <w:t>発表は</w:t>
      </w:r>
      <w:r w:rsidRPr="007053EE">
        <w:rPr>
          <w:rFonts w:ascii="HGPｺﾞｼｯｸM" w:eastAsia="HGPｺﾞｼｯｸM" w:hint="eastAsia"/>
          <w:sz w:val="22"/>
        </w:rPr>
        <w:t>文書で３月</w:t>
      </w:r>
      <w:r w:rsidR="00FF4AC5">
        <w:rPr>
          <w:rFonts w:ascii="HGPｺﾞｼｯｸM" w:eastAsia="HGPｺﾞｼｯｸM" w:hint="eastAsia"/>
          <w:sz w:val="22"/>
        </w:rPr>
        <w:t>３０</w:t>
      </w:r>
      <w:r w:rsidRPr="007053EE">
        <w:rPr>
          <w:rFonts w:ascii="HGPｺﾞｼｯｸM" w:eastAsia="HGPｺﾞｼｯｸM" w:hint="eastAsia"/>
          <w:sz w:val="22"/>
        </w:rPr>
        <w:t>日（</w:t>
      </w:r>
      <w:r w:rsidR="00FF4AC5">
        <w:rPr>
          <w:rFonts w:ascii="HGPｺﾞｼｯｸM" w:eastAsia="HGPｺﾞｼｯｸM" w:hint="eastAsia"/>
          <w:sz w:val="22"/>
        </w:rPr>
        <w:t>金</w:t>
      </w:r>
      <w:r w:rsidRPr="007053EE">
        <w:rPr>
          <w:rFonts w:ascii="HGPｺﾞｼｯｸM" w:eastAsia="HGPｺﾞｼｯｸM" w:hint="eastAsia"/>
          <w:sz w:val="22"/>
        </w:rPr>
        <w:t>）に</w:t>
      </w:r>
      <w:r w:rsidR="00FF4AC5">
        <w:rPr>
          <w:rFonts w:ascii="HGPｺﾞｼｯｸM" w:eastAsia="HGPｺﾞｼｯｸM" w:hint="eastAsia"/>
          <w:sz w:val="22"/>
        </w:rPr>
        <w:t>事務局より発信いたします。</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 xml:space="preserve"> </w:t>
      </w: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７　問合せ先</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泉佐野市高松北１－２－４０ GHビル（旧南部織物会館）３Ｆ</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一般社団法人　泉佐野シティプロモーション推進協議会　担当者　呉竹正</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ＴＥＬ　０７２－４７７－４４２８　　　ＦＡＸ０７２－４７７－２６９３</w:t>
      </w:r>
    </w:p>
    <w:p w:rsidR="007053EE" w:rsidRPr="007053EE"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Eメール　info@icp-japan.or.jp</w:t>
      </w:r>
    </w:p>
    <w:sectPr w:rsidR="007053EE" w:rsidRPr="007053EE" w:rsidSect="002938E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DBE" w:rsidRDefault="00165DBE" w:rsidP="00FF4AC5">
      <w:r>
        <w:separator/>
      </w:r>
    </w:p>
  </w:endnote>
  <w:endnote w:type="continuationSeparator" w:id="0">
    <w:p w:rsidR="00165DBE" w:rsidRDefault="00165DBE" w:rsidP="00FF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DBE" w:rsidRDefault="00165DBE" w:rsidP="00FF4AC5">
      <w:r>
        <w:separator/>
      </w:r>
    </w:p>
  </w:footnote>
  <w:footnote w:type="continuationSeparator" w:id="0">
    <w:p w:rsidR="00165DBE" w:rsidRDefault="00165DBE" w:rsidP="00FF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3352"/>
    <w:multiLevelType w:val="hybridMultilevel"/>
    <w:tmpl w:val="3EB05F5C"/>
    <w:lvl w:ilvl="0" w:tplc="BFE06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01646"/>
    <w:multiLevelType w:val="hybridMultilevel"/>
    <w:tmpl w:val="CF3CD864"/>
    <w:lvl w:ilvl="0" w:tplc="BFE06D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6149CE"/>
    <w:multiLevelType w:val="hybridMultilevel"/>
    <w:tmpl w:val="FFBA2CBA"/>
    <w:lvl w:ilvl="0" w:tplc="090C75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DE52C0"/>
    <w:multiLevelType w:val="hybridMultilevel"/>
    <w:tmpl w:val="AEC2E6E4"/>
    <w:lvl w:ilvl="0" w:tplc="BFE06D06">
      <w:start w:val="1"/>
      <w:numFmt w:val="decimalEnclosedCircle"/>
      <w:lvlText w:val="%1"/>
      <w:lvlJc w:val="left"/>
      <w:pPr>
        <w:ind w:left="9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AA53D8"/>
    <w:multiLevelType w:val="hybridMultilevel"/>
    <w:tmpl w:val="1696DB2E"/>
    <w:lvl w:ilvl="0" w:tplc="0CE4026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B8A5EF3"/>
    <w:multiLevelType w:val="hybridMultilevel"/>
    <w:tmpl w:val="EE06EEE4"/>
    <w:lvl w:ilvl="0" w:tplc="BFE06D0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6EBF60BA"/>
    <w:multiLevelType w:val="hybridMultilevel"/>
    <w:tmpl w:val="0E20500E"/>
    <w:lvl w:ilvl="0" w:tplc="0CE4026A">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FF9763B"/>
    <w:multiLevelType w:val="hybridMultilevel"/>
    <w:tmpl w:val="B2120992"/>
    <w:lvl w:ilvl="0" w:tplc="B42809F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A25272C"/>
    <w:multiLevelType w:val="hybridMultilevel"/>
    <w:tmpl w:val="83C815E8"/>
    <w:lvl w:ilvl="0" w:tplc="E0665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7"/>
  </w:num>
  <w:num w:numId="4">
    <w:abstractNumId w:val="1"/>
  </w:num>
  <w:num w:numId="5">
    <w:abstractNumId w:val="0"/>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EE"/>
    <w:rsid w:val="00165DBE"/>
    <w:rsid w:val="002938E5"/>
    <w:rsid w:val="004A58D5"/>
    <w:rsid w:val="0051030D"/>
    <w:rsid w:val="007053EE"/>
    <w:rsid w:val="00F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DDF67"/>
  <w15:chartTrackingRefBased/>
  <w15:docId w15:val="{B0FA0036-B54C-4D8C-812C-443AF06A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8E5"/>
    <w:pPr>
      <w:ind w:leftChars="400" w:left="840"/>
    </w:pPr>
  </w:style>
  <w:style w:type="paragraph" w:styleId="a4">
    <w:name w:val="header"/>
    <w:basedOn w:val="a"/>
    <w:link w:val="a5"/>
    <w:uiPriority w:val="99"/>
    <w:unhideWhenUsed/>
    <w:rsid w:val="00FF4AC5"/>
    <w:pPr>
      <w:tabs>
        <w:tab w:val="center" w:pos="4252"/>
        <w:tab w:val="right" w:pos="8504"/>
      </w:tabs>
      <w:snapToGrid w:val="0"/>
    </w:pPr>
  </w:style>
  <w:style w:type="character" w:customStyle="1" w:styleId="a5">
    <w:name w:val="ヘッダー (文字)"/>
    <w:basedOn w:val="a0"/>
    <w:link w:val="a4"/>
    <w:uiPriority w:val="99"/>
    <w:rsid w:val="00FF4AC5"/>
  </w:style>
  <w:style w:type="paragraph" w:styleId="a6">
    <w:name w:val="footer"/>
    <w:basedOn w:val="a"/>
    <w:link w:val="a7"/>
    <w:uiPriority w:val="99"/>
    <w:unhideWhenUsed/>
    <w:rsid w:val="00FF4AC5"/>
    <w:pPr>
      <w:tabs>
        <w:tab w:val="center" w:pos="4252"/>
        <w:tab w:val="right" w:pos="8504"/>
      </w:tabs>
      <w:snapToGrid w:val="0"/>
    </w:pPr>
  </w:style>
  <w:style w:type="character" w:customStyle="1" w:styleId="a7">
    <w:name w:val="フッター (文字)"/>
    <w:basedOn w:val="a0"/>
    <w:link w:val="a6"/>
    <w:uiPriority w:val="99"/>
    <w:rsid w:val="00FF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user09</cp:lastModifiedBy>
  <cp:revision>6</cp:revision>
  <dcterms:created xsi:type="dcterms:W3CDTF">2018-03-12T07:20:00Z</dcterms:created>
  <dcterms:modified xsi:type="dcterms:W3CDTF">2018-03-12T11:58:00Z</dcterms:modified>
</cp:coreProperties>
</file>